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7B" w:rsidRPr="00090F65" w:rsidRDefault="00D64E7B" w:rsidP="00090F65">
      <w:pPr>
        <w:spacing w:line="360" w:lineRule="auto"/>
        <w:ind w:firstLineChars="1350" w:firstLine="4050"/>
        <w:rPr>
          <w:rFonts w:hint="eastAsia"/>
          <w:sz w:val="24"/>
          <w:szCs w:val="24"/>
        </w:rPr>
      </w:pPr>
      <w:r w:rsidRPr="001A004D">
        <w:rPr>
          <w:rFonts w:hint="eastAsia"/>
          <w:sz w:val="30"/>
          <w:szCs w:val="30"/>
        </w:rPr>
        <w:t>读</w:t>
      </w:r>
      <w:r w:rsidR="001A004D">
        <w:rPr>
          <w:rFonts w:hint="eastAsia"/>
          <w:sz w:val="30"/>
          <w:szCs w:val="30"/>
        </w:rPr>
        <w:t>《致青年教师》</w:t>
      </w:r>
      <w:r w:rsidR="00090F65">
        <w:rPr>
          <w:rFonts w:hint="eastAsia"/>
          <w:sz w:val="30"/>
          <w:szCs w:val="30"/>
        </w:rPr>
        <w:t xml:space="preserve">                     --</w:t>
      </w:r>
      <w:r w:rsidR="00090F65">
        <w:rPr>
          <w:rFonts w:hint="eastAsia"/>
          <w:sz w:val="24"/>
          <w:szCs w:val="24"/>
        </w:rPr>
        <w:t xml:space="preserve">     </w:t>
      </w:r>
      <w:r w:rsidR="00090F65">
        <w:rPr>
          <w:rFonts w:hint="eastAsia"/>
          <w:sz w:val="24"/>
          <w:szCs w:val="24"/>
        </w:rPr>
        <w:t>施曦</w:t>
      </w:r>
    </w:p>
    <w:p w:rsidR="00D64E7B" w:rsidRPr="001A004D" w:rsidRDefault="00D64E7B" w:rsidP="001A004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004D">
        <w:rPr>
          <w:rFonts w:hint="eastAsia"/>
          <w:sz w:val="24"/>
          <w:szCs w:val="24"/>
        </w:rPr>
        <w:t>读书足以怡情，足以博彩，足以长才。刚开始读这本书时觉得书中的一些事例非常真实，作者对于一些事例的分析见解也非常让人受启发。让我又对教学充满期待。</w:t>
      </w:r>
    </w:p>
    <w:p w:rsidR="00D64E7B" w:rsidRPr="001A004D" w:rsidRDefault="00D64E7B" w:rsidP="001A004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004D">
        <w:rPr>
          <w:rFonts w:hint="eastAsia"/>
          <w:sz w:val="24"/>
          <w:szCs w:val="24"/>
        </w:rPr>
        <w:t>对于一些特殊的孩子，和一些成绩不好的问题学生，我们往往绞尽脑汁，竭尽全力去帮助他们，转变他们，但尝试多次之后仍然无效，于是变得焦躁、恼怒，最后选择放弃。书中多次提到对学生的渗透过程不要急，要“慢”，这是一个首先要建立信任关系，然后才能潜移默化的过程。着往往比拔苗助长有更好的效果。</w:t>
      </w:r>
    </w:p>
    <w:p w:rsidR="00D64E7B" w:rsidRPr="001A004D" w:rsidRDefault="00D64E7B" w:rsidP="001A004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004D">
        <w:rPr>
          <w:rFonts w:hint="eastAsia"/>
          <w:sz w:val="24"/>
          <w:szCs w:val="24"/>
        </w:rPr>
        <w:t>书中也提到一些教师在长年教学后变得世俗、计较，丧失了刚从业时的满腔热情，对学生的希望以及自己的人生抱负。这在我们的日常工作中随处可见，我们也不能要求所有人都跟自己的想法一致。作者想方设法让学生喜欢自己的课，学生喜欢老师的课不仅会盼望你的课，更会把听你的课当成是一件快乐的事情。但如今的社会，一名有理想的老师已经很难找，很多同行选择了“跪倒在馒头前”，为名利挤破头。老师都已经这样，怎样才能让学生崇拜你呢？</w:t>
      </w:r>
    </w:p>
    <w:p w:rsidR="00D64E7B" w:rsidRPr="001A004D" w:rsidRDefault="00D64E7B" w:rsidP="001A004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004D">
        <w:rPr>
          <w:rFonts w:hint="eastAsia"/>
          <w:sz w:val="24"/>
          <w:szCs w:val="24"/>
        </w:rPr>
        <w:t>十年树木，百年树人。教育就是为了达到不需要教，学生不需要教了，就是教学的成功，也是教师的职业追求。世界万物都需要生长周期，有时候光有干劲是不够的，也许我们只需要一点</w:t>
      </w:r>
      <w:r w:rsidR="001A004D" w:rsidRPr="001A004D">
        <w:rPr>
          <w:rFonts w:hint="eastAsia"/>
          <w:sz w:val="24"/>
          <w:szCs w:val="24"/>
        </w:rPr>
        <w:t>耐心，平静的等待，就像种植物一样，等待它自己发芽、成长。在你不经意的时候，它已经开出花朵，结出果实了。</w:t>
      </w:r>
    </w:p>
    <w:p w:rsidR="00090F65" w:rsidRDefault="001A004D" w:rsidP="00090F6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004D">
        <w:rPr>
          <w:rFonts w:hint="eastAsia"/>
          <w:sz w:val="24"/>
          <w:szCs w:val="24"/>
        </w:rPr>
        <w:t>作为一个教师，这本书能时刻提醒自己不放弃理想，努力提升自身素质，实现自身的专业发展，以适应教育现代化的要求，为走创造适合学生的教育做好准备。</w:t>
      </w:r>
    </w:p>
    <w:p w:rsidR="00090F65" w:rsidRPr="001A004D" w:rsidRDefault="00090F65" w:rsidP="001A00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</w:t>
      </w:r>
    </w:p>
    <w:sectPr w:rsidR="00090F65" w:rsidRPr="001A004D" w:rsidSect="00816005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0F65"/>
    <w:rsid w:val="001A004D"/>
    <w:rsid w:val="00214568"/>
    <w:rsid w:val="00323B43"/>
    <w:rsid w:val="003D37D8"/>
    <w:rsid w:val="00426133"/>
    <w:rsid w:val="004358AB"/>
    <w:rsid w:val="00530771"/>
    <w:rsid w:val="00816005"/>
    <w:rsid w:val="008B7726"/>
    <w:rsid w:val="00B746EE"/>
    <w:rsid w:val="00D31D50"/>
    <w:rsid w:val="00D64E7B"/>
    <w:rsid w:val="00E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2016-05-03T12:24:00Z</dcterms:modified>
</cp:coreProperties>
</file>