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【小记：有一个习惯，说不上好或者不好，那就是越忙的【小记：有一个习惯，说不上好或者不好，那就是越忙的时候，越喜欢读书，尤其当自己忙到焦头烂额的时候，肯定会见缝插针地找本书读，整日里闲着的时候，反倒没有这种爱好了，这也算是一种独特的体验了。这几天捧着读的一本书就是《仓央嘉措--我是凡尘最美的莲花》，很是受感动，尤其里面对于布达拉宫的描述，让我一下子喜欢上了这个美丽而圣洁的地方，还有那个端坐莲花台的佛爷。这是我第一次读到关于他的谈论，虽然很久很久就听到过他的名字。很喜欢这种叙述风格的文章，那般细腻而感人的拨动人的心弦，让我在寂静的夜里有一个寂静的角落慢慢地盛满美丽。】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  【内容简介】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    六世达赖喇嘛仓央嘉措回溯自己最美的一生。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我是佛前一朵莲花，我到人世来，被世人所悟，我不是普度众生的佛，我来寻我今生的情。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多少年来，仓央嘉措一直存活于我们的记忆与想象里。仓央嘉措，是一个遥远的名字，一个尊贵的身份，一个崇高的信仰，一个供世人缅怀与追忆的虚无的象征。他在人世的高山流水，在春天的花影月夜，在你与我充满爱与感恩的心里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仓央嘉措——他，是谁？他，由何而来？他，往何而去？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仓央嘉措回溯自己传奇且特别的一世，感悟，最美是我的一生。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他说：三百年红尘轮回，唯我一人而已。我是，罗桑仁钦·仓央嘉措。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他说：我到人世来，被世人所误。我不是普度众生的佛，我来寻我今生的情。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他说：我与你皆凡人，你不必为我伤悲。也许彼一世，我还会再来，也许就坐在你的身边，当你不经意抬起头时，看到我微微一笑的容颜。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若我是莲花，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遗世而独立，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我是凡尘最美的莲花。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若你是莲花，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当你站在佛祖面前，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你就是我的莲花。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 xml:space="preserve">　　他说：我信人世轮回，永坠地狱我不怕。我伸不出抚摸天空的双手，那么便让我足踏莲花，从哪里来，到哪里去，回归深海或者没入尘沙。我可以微笑着告诉佛祖，告诉你——我是凡尘最美的莲花。 </w:t>
      </w:r>
    </w:p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sz w:val="27"/>
          <w:szCs w:val="27"/>
        </w:rPr>
        <w:t>时候，越喜欢读书，尤其当自己忙到焦头烂额的时候，肯定会见缝插针地找本书读，整日里闲着的时候，反倒没有这种爱好了，这也算是一种独特的体验了。这几天捧着读的一本书就是《仓央嘉措--我是凡尘最美的莲花》，很是受感动，尤其里面对于布达拉宫的描述，让我一下子喜欢上了这个美丽而圣洁的地方，还有那个端坐莲花台的佛爷。这是我第一次读到关于他的谈论，虽然很久很久就听到过他的名字。很喜欢这种叙述风格的文章，那般细腻而感人的拨动人的心弦，让我在寂静的夜里有一个寂静的角落慢慢地盛满美丽。】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  【内容简介】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    六世达赖喇嘛仓央嘉措回溯自己最美的一生。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我是佛前一朵莲花，我到人世来，被世人所悟，我不是普度众生的佛，我来寻我今生的情。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多少年来，仓央嘉措一直存活于我们的记忆与想象里。仓央嘉措，是一个遥远的名字，一个尊贵的身份，一个崇高的信仰，一个供世人缅怀与追忆的虚无的象征。他在人世的高山流水，在春天的花影月夜，在你与我充满爱与感恩的心里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仓央嘉措——他，是谁？他，由何而来？他，往何而去？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仓央嘉措回溯自己传奇且特别的一世，感悟，最美是我的一生。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他说：三百年红尘轮回，唯我一人而已。我是，罗桑仁钦·仓央嘉措。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他说：我到人世来，被世人所误。我不是普度众生的佛，我来寻我今生的情。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他说：我与你皆凡人，你不必为我伤悲。也许彼一世，我还会再来，也许就坐在你的身边，当你不经意抬起头时，看到我微微一笑的容颜。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若我是莲花，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遗世而独立，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我是凡尘最美的莲花。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若你是莲花，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当你站在佛祖面前，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你就是我的莲花。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 xml:space="preserve">　　他说：我信人世轮回，永坠地狱我不怕。我伸不出抚摸天空的双手，那么便让我足踏莲花，从哪里来，到哪里去，回归深海或者没入尘沙。我可以微笑着告诉佛祖，告诉你——我是凡尘最美的莲花。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F7ABD"/>
    <w:rsid w:val="51AF7A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2016-05-04T01:27:00Z</dcterms:created>
  <dc:creator>22</dc:creator>
  <cp:lastModifiedBy>22</cp:lastModifiedBy>
  <dcterms:modified xsi:type="dcterms:W3CDTF">2016-05-04T01:28:30Z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